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rap="auto" w:vAnchor="margin" w:hAnchor="text" w:yAlign="inline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zh-TW" w:eastAsia="zh-TW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2017级学生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zh-TW" w:eastAsia="zh-TW"/>
        </w:rPr>
        <w:t>自学自讲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·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zh-TW" w:eastAsia="zh-TW"/>
        </w:rPr>
        <w:t>师生同上一堂课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获奖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zh-TW" w:eastAsia="zh-TW"/>
        </w:rPr>
        <w:t>名单</w:t>
      </w:r>
    </w:p>
    <w:tbl>
      <w:tblPr>
        <w:tblStyle w:val="2"/>
        <w:tblW w:w="15477" w:type="dxa"/>
        <w:jc w:val="center"/>
        <w:tblInd w:w="-495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67"/>
        <w:gridCol w:w="1453"/>
        <w:gridCol w:w="4050"/>
        <w:gridCol w:w="5792"/>
        <w:gridCol w:w="1785"/>
        <w:gridCol w:w="173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val="zh-TW" w:eastAsia="zh-TW"/>
              </w:rPr>
              <w:t>序号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val="zh-TW" w:eastAsia="zh-TW"/>
              </w:rPr>
              <w:t>学院班级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val="zh-TW" w:eastAsia="zh-TW"/>
              </w:rPr>
              <w:t>参赛主题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val="zh-TW" w:eastAsia="zh-TW"/>
              </w:rPr>
              <w:t>小组成员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val="en-US" w:eastAsia="zh-CN"/>
              </w:rPr>
              <w:t>获奖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  <w:lang w:val="en-US" w:eastAsia="zh-CN"/>
              </w:rPr>
              <w:t>指导教师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汉语一班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中国梦的渊源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任艺、孙昊、邱浩铠、王思文、董佩琪、韩昕彤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一等奖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张一波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汉语一班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中国梦同世界各国人民的美好梦想息息相通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金志华、生雪婷、林怡敏、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CN"/>
              </w:rPr>
              <w:t>田鹤楠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、汤豪哲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一等奖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张一波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旅游十班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顾展丝路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刘春蕾、符丽丽、张鑫琦、王金萌、刘云鹏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一等奖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  <w:t>牛丽丽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/>
              </w:rPr>
              <w:t>俄语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中国梦同世界各国人民的美好梦想息息相通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/>
              </w:rPr>
              <w:t>姚春雨、刘思遥、杜敏、白霜、巢新苑、张倩茹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二等奖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CN"/>
              </w:rPr>
              <w:t>刘雅文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会计九班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中国梦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与个人梦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甄晓梦、张腾月、张玉莹、周晓静、李仪玲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二等奖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李  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会计四班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结合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CN"/>
              </w:rPr>
              <w:t>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两个一百年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CN"/>
              </w:rPr>
              <w:t>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畅谈中国未来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纪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义、裴慧文、冉郑平、刁显慧、孟令洋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二等奖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张一波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旅游四班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中国梦同世界各国人民的美好梦想息息相通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耿烽、吕星竺、董艳花、王十二、戚雪瑶、卢翠芳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田晓翠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二等奖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  <w:t>牛丽丽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风景园林二班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共筑中国梦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雷永杰、刘思宇、张东阳、郭欣瞳、韩少峰、王评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二等奖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李  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会计五班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生态文明建设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宫佳冶、高茹、吕海峰、丛钰恒、李鑫高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三等奖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张一波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旅游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/>
              </w:rPr>
              <w:t>八班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当代大学生如何使个人梦与中国梦紧密相连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刘吉、刘文希、岳芳羽、孙铭昊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郭志增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张友波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三等奖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  <w:t>牛丽丽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旅游六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八班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CN"/>
              </w:rPr>
              <w:t>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新时代·新外交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CN"/>
              </w:rPr>
              <w:t>”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许佳莉、李思雨、刘玉洁、徐群萍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三等奖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牛丽丽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金融五班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中国梦同世界各国人民的美好梦想息息相通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祝茔赫、鲁宜馨、牟瀚膨、刘兴鹏、李小小、赵宇航、杨宁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三等奖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李  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旅游十班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未来中国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鲁方坤、崔博、喻文颢、黄睿、张宇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三等奖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TW"/>
              </w:rPr>
              <w:t>牛丽丽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会计二班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中国特色社会主义新时代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zh-TW" w:eastAsia="zh-TW"/>
              </w:rPr>
              <w:t>张婷婷、宋慧颖、刘喆、赵琪玉、祁海霞、焦佳玲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三等奖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  <w:t>牛丽丽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TW"/>
              </w:rPr>
              <w:t>金融二班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TW"/>
              </w:rPr>
              <w:t>结合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CN"/>
              </w:rPr>
              <w:t>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TW"/>
              </w:rPr>
              <w:t>两个一百年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CN"/>
              </w:rPr>
              <w:t>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TW"/>
              </w:rPr>
              <w:t>畅谈中国未来</w:t>
            </w:r>
          </w:p>
        </w:tc>
        <w:tc>
          <w:tcPr>
            <w:tcW w:w="5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val="zh-TW" w:eastAsia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TW"/>
              </w:rPr>
              <w:t>胡鑫桐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TW"/>
              </w:rPr>
              <w:t>苗琦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TW"/>
              </w:rPr>
              <w:t>张鑫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TW"/>
              </w:rPr>
              <w:t>于爽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TW"/>
              </w:rPr>
              <w:t>邱瑞皇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TW"/>
              </w:rPr>
              <w:t>孔银梦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TW"/>
              </w:rPr>
              <w:t>解献洪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TW"/>
              </w:rPr>
              <w:t>陈琦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三等奖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TW"/>
              </w:rPr>
              <w:t>付百忠</w:t>
            </w:r>
          </w:p>
        </w:tc>
      </w:tr>
    </w:tbl>
    <w:p/>
    <w:sectPr>
      <w:pgSz w:w="16838" w:h="11906" w:orient="landscape"/>
      <w:pgMar w:top="1293" w:right="1270" w:bottom="1293" w:left="121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